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514D" w14:textId="77777777" w:rsidR="00067470" w:rsidRDefault="00607221">
      <w:pPr>
        <w:jc w:val="both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9525" distL="0" distR="0" wp14:anchorId="0F8BF2F9" wp14:editId="06F4EE63">
            <wp:extent cx="1123950" cy="752475"/>
            <wp:effectExtent l="0" t="0" r="0" b="0"/>
            <wp:docPr id="1" name="Picture 2" descr="Silvexp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ilvexpo_smal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FC2B9" w14:textId="77777777" w:rsidR="00067470" w:rsidRDefault="00607221">
      <w:pPr>
        <w:jc w:val="both"/>
      </w:pPr>
      <w:r>
        <w:rPr>
          <w:rFonts w:ascii="Garamond" w:hAnsi="Garamond"/>
          <w:sz w:val="28"/>
          <w:szCs w:val="28"/>
        </w:rPr>
        <w:t>ООО „Silv EXPO”</w:t>
      </w:r>
    </w:p>
    <w:p w14:paraId="099E258D" w14:textId="77777777" w:rsidR="00067470" w:rsidRDefault="00607221">
      <w:pPr>
        <w:jc w:val="both"/>
      </w:pPr>
      <w:r>
        <w:rPr>
          <w:rFonts w:ascii="Garamond" w:hAnsi="Garamond"/>
          <w:sz w:val="28"/>
          <w:szCs w:val="28"/>
        </w:rPr>
        <w:t>Рег. Нр. 40103291194</w:t>
      </w:r>
    </w:p>
    <w:p w14:paraId="13134CBF" w14:textId="77777777" w:rsidR="00067470" w:rsidRPr="00607221" w:rsidRDefault="00607221">
      <w:pPr>
        <w:jc w:val="both"/>
        <w:rPr>
          <w:lang w:val="ru-RU"/>
        </w:rPr>
      </w:pPr>
      <w:r w:rsidRPr="00607221">
        <w:rPr>
          <w:rFonts w:ascii="Garamond" w:hAnsi="Garamond"/>
          <w:sz w:val="28"/>
          <w:szCs w:val="28"/>
          <w:lang w:val="ru-RU"/>
        </w:rPr>
        <w:t xml:space="preserve">НДС Нр. </w:t>
      </w:r>
      <w:r>
        <w:rPr>
          <w:rFonts w:ascii="Garamond" w:hAnsi="Garamond"/>
          <w:sz w:val="28"/>
          <w:szCs w:val="28"/>
        </w:rPr>
        <w:t>LV</w:t>
      </w:r>
      <w:r w:rsidRPr="00607221">
        <w:rPr>
          <w:rFonts w:ascii="Garamond" w:hAnsi="Garamond"/>
          <w:sz w:val="28"/>
          <w:szCs w:val="28"/>
          <w:lang w:val="ru-RU"/>
        </w:rPr>
        <w:t>40103291194</w:t>
      </w:r>
    </w:p>
    <w:p w14:paraId="6673E98A" w14:textId="77777777" w:rsidR="00067470" w:rsidRPr="00607221" w:rsidRDefault="00607221">
      <w:pPr>
        <w:jc w:val="both"/>
        <w:rPr>
          <w:lang w:val="ru-RU"/>
        </w:rPr>
      </w:pPr>
      <w:r w:rsidRPr="00607221">
        <w:rPr>
          <w:rFonts w:ascii="Garamond" w:hAnsi="Garamond"/>
          <w:sz w:val="28"/>
          <w:szCs w:val="28"/>
          <w:lang w:val="ru-RU"/>
        </w:rPr>
        <w:t xml:space="preserve">Юридический адрес: улица Альберта 12-2, Рига, </w:t>
      </w:r>
      <w:r>
        <w:rPr>
          <w:rFonts w:ascii="Garamond" w:hAnsi="Garamond"/>
          <w:sz w:val="28"/>
          <w:szCs w:val="28"/>
        </w:rPr>
        <w:t>LV</w:t>
      </w:r>
      <w:r w:rsidRPr="00607221">
        <w:rPr>
          <w:rFonts w:ascii="Garamond" w:hAnsi="Garamond"/>
          <w:sz w:val="28"/>
          <w:szCs w:val="28"/>
          <w:lang w:val="ru-RU"/>
        </w:rPr>
        <w:t xml:space="preserve"> – 1010</w:t>
      </w:r>
    </w:p>
    <w:p w14:paraId="07D34F25" w14:textId="77777777" w:rsidR="00067470" w:rsidRPr="00607221" w:rsidRDefault="00607221">
      <w:pPr>
        <w:jc w:val="both"/>
        <w:rPr>
          <w:lang w:val="ru-RU"/>
        </w:rPr>
      </w:pPr>
      <w:r w:rsidRPr="00607221">
        <w:rPr>
          <w:rFonts w:ascii="Garamond" w:hAnsi="Garamond"/>
          <w:sz w:val="28"/>
          <w:szCs w:val="28"/>
          <w:lang w:val="ru-RU"/>
        </w:rPr>
        <w:t xml:space="preserve">Почтовый адрес: улица Альберта 12-2, Рига, </w:t>
      </w:r>
      <w:r>
        <w:rPr>
          <w:rFonts w:ascii="Garamond" w:hAnsi="Garamond"/>
          <w:sz w:val="28"/>
          <w:szCs w:val="28"/>
        </w:rPr>
        <w:t>LV</w:t>
      </w:r>
      <w:r w:rsidRPr="00607221">
        <w:rPr>
          <w:rFonts w:ascii="Garamond" w:hAnsi="Garamond"/>
          <w:sz w:val="28"/>
          <w:szCs w:val="28"/>
          <w:lang w:val="ru-RU"/>
        </w:rPr>
        <w:t xml:space="preserve"> – 1010</w:t>
      </w:r>
    </w:p>
    <w:p w14:paraId="508FE328" w14:textId="77777777" w:rsidR="00067470" w:rsidRPr="00607221" w:rsidRDefault="00607221">
      <w:pPr>
        <w:jc w:val="both"/>
        <w:rPr>
          <w:lang w:val="ru-RU"/>
        </w:rPr>
      </w:pPr>
      <w:r w:rsidRPr="00607221">
        <w:rPr>
          <w:rFonts w:ascii="Garamond" w:hAnsi="Garamond"/>
          <w:sz w:val="28"/>
          <w:szCs w:val="28"/>
          <w:lang w:val="ru-RU"/>
        </w:rPr>
        <w:t>Адрес склада: улица Ригас 111, Саласпилс.</w:t>
      </w:r>
    </w:p>
    <w:p w14:paraId="3B0A4F85" w14:textId="77777777" w:rsidR="00067470" w:rsidRPr="00607221" w:rsidRDefault="00607221">
      <w:pPr>
        <w:jc w:val="both"/>
        <w:rPr>
          <w:lang w:val="ru-RU"/>
        </w:rPr>
      </w:pPr>
      <w:r w:rsidRPr="00607221">
        <w:rPr>
          <w:rFonts w:ascii="Garamond" w:hAnsi="Garamond"/>
          <w:sz w:val="28"/>
          <w:szCs w:val="28"/>
          <w:lang w:val="ru-RU"/>
        </w:rPr>
        <w:t xml:space="preserve">Расчётный счёт: </w:t>
      </w:r>
      <w:r>
        <w:rPr>
          <w:rFonts w:ascii="Garamond" w:hAnsi="Garamond"/>
          <w:sz w:val="28"/>
          <w:szCs w:val="28"/>
        </w:rPr>
        <w:t>LV</w:t>
      </w:r>
      <w:r w:rsidRPr="00607221">
        <w:rPr>
          <w:rFonts w:ascii="Garamond" w:hAnsi="Garamond"/>
          <w:sz w:val="28"/>
          <w:szCs w:val="28"/>
          <w:lang w:val="ru-RU"/>
        </w:rPr>
        <w:t>36</w:t>
      </w:r>
      <w:r>
        <w:rPr>
          <w:rFonts w:ascii="Garamond" w:hAnsi="Garamond"/>
          <w:sz w:val="28"/>
          <w:szCs w:val="28"/>
        </w:rPr>
        <w:t>HABA</w:t>
      </w:r>
      <w:r w:rsidRPr="00607221">
        <w:rPr>
          <w:rFonts w:ascii="Garamond" w:hAnsi="Garamond"/>
          <w:sz w:val="28"/>
          <w:szCs w:val="28"/>
          <w:lang w:val="ru-RU"/>
        </w:rPr>
        <w:t>0551028306976</w:t>
      </w:r>
    </w:p>
    <w:p w14:paraId="159980EE" w14:textId="77777777" w:rsidR="00067470" w:rsidRPr="00607221" w:rsidRDefault="00607221">
      <w:pPr>
        <w:jc w:val="both"/>
        <w:rPr>
          <w:lang w:val="ru-RU"/>
        </w:rPr>
      </w:pPr>
      <w:r w:rsidRPr="00607221">
        <w:rPr>
          <w:rFonts w:ascii="Garamond" w:hAnsi="Garamond"/>
          <w:sz w:val="28"/>
          <w:szCs w:val="28"/>
          <w:lang w:val="ru-RU"/>
        </w:rPr>
        <w:t xml:space="preserve">Банк: </w:t>
      </w:r>
      <w:r>
        <w:rPr>
          <w:rFonts w:ascii="Garamond" w:hAnsi="Garamond"/>
          <w:sz w:val="28"/>
          <w:szCs w:val="28"/>
        </w:rPr>
        <w:t>AS</w:t>
      </w:r>
      <w:r w:rsidRPr="00607221">
        <w:rPr>
          <w:rFonts w:ascii="Garamond" w:hAnsi="Garamond"/>
          <w:sz w:val="28"/>
          <w:szCs w:val="28"/>
          <w:lang w:val="ru-RU"/>
        </w:rPr>
        <w:t xml:space="preserve"> „</w:t>
      </w:r>
      <w:r>
        <w:rPr>
          <w:rFonts w:ascii="Garamond" w:hAnsi="Garamond"/>
          <w:sz w:val="28"/>
          <w:szCs w:val="28"/>
        </w:rPr>
        <w:t>Swedbank</w:t>
      </w:r>
      <w:r w:rsidRPr="00607221">
        <w:rPr>
          <w:rFonts w:ascii="Garamond" w:hAnsi="Garamond"/>
          <w:sz w:val="28"/>
          <w:szCs w:val="28"/>
          <w:lang w:val="ru-RU"/>
        </w:rPr>
        <w:t>”</w:t>
      </w:r>
    </w:p>
    <w:p w14:paraId="3CF3D53F" w14:textId="77777777" w:rsidR="00067470" w:rsidRPr="00607221" w:rsidRDefault="00607221">
      <w:pPr>
        <w:jc w:val="both"/>
        <w:rPr>
          <w:lang w:val="ru-RU"/>
        </w:rPr>
      </w:pPr>
      <w:r w:rsidRPr="00607221">
        <w:rPr>
          <w:rFonts w:ascii="Garamond" w:hAnsi="Garamond"/>
          <w:sz w:val="28"/>
          <w:szCs w:val="28"/>
          <w:lang w:val="ru-RU"/>
        </w:rPr>
        <w:t xml:space="preserve">Код банка: </w:t>
      </w:r>
      <w:r>
        <w:rPr>
          <w:rFonts w:ascii="Garamond" w:hAnsi="Garamond"/>
          <w:sz w:val="28"/>
          <w:szCs w:val="28"/>
        </w:rPr>
        <w:t>HABALV</w:t>
      </w:r>
      <w:r w:rsidRPr="00607221">
        <w:rPr>
          <w:rFonts w:ascii="Garamond" w:hAnsi="Garamond"/>
          <w:sz w:val="28"/>
          <w:szCs w:val="28"/>
          <w:lang w:val="ru-RU"/>
        </w:rPr>
        <w:t>22</w:t>
      </w:r>
      <w:r>
        <w:rPr>
          <w:rFonts w:ascii="Garamond" w:hAnsi="Garamond"/>
          <w:sz w:val="28"/>
          <w:szCs w:val="28"/>
        </w:rPr>
        <w:t>X</w:t>
      </w:r>
    </w:p>
    <w:p w14:paraId="7148A0DC" w14:textId="77777777" w:rsidR="00067470" w:rsidRPr="00607221" w:rsidRDefault="00607221">
      <w:pPr>
        <w:jc w:val="both"/>
        <w:rPr>
          <w:lang w:val="ru-RU"/>
        </w:rPr>
      </w:pPr>
      <w:r w:rsidRPr="00607221">
        <w:rPr>
          <w:rFonts w:ascii="Garamond" w:hAnsi="Garamond"/>
          <w:sz w:val="28"/>
          <w:szCs w:val="28"/>
          <w:lang w:val="ru-RU"/>
        </w:rPr>
        <w:t>Подписант: Янис Ратниекс</w:t>
      </w:r>
    </w:p>
    <w:p w14:paraId="3A8FB9D8" w14:textId="77777777" w:rsidR="00067470" w:rsidRDefault="00607221">
      <w:pPr>
        <w:jc w:val="both"/>
      </w:pPr>
      <w:r w:rsidRPr="00607221">
        <w:rPr>
          <w:rFonts w:ascii="Garamond" w:hAnsi="Garamond"/>
          <w:sz w:val="28"/>
          <w:szCs w:val="28"/>
          <w:lang w:val="ru-RU"/>
        </w:rPr>
        <w:t xml:space="preserve">Телефон. </w:t>
      </w:r>
      <w:r>
        <w:rPr>
          <w:rFonts w:ascii="Garamond" w:hAnsi="Garamond"/>
          <w:sz w:val="28"/>
          <w:szCs w:val="28"/>
        </w:rPr>
        <w:t>+371 67686290</w:t>
      </w:r>
    </w:p>
    <w:p w14:paraId="36D958B4" w14:textId="77777777" w:rsidR="00067470" w:rsidRDefault="00067470"/>
    <w:p w14:paraId="4B2CC4EF" w14:textId="77777777" w:rsidR="00067470" w:rsidRDefault="00067470"/>
    <w:sectPr w:rsidR="00067470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470"/>
    <w:rsid w:val="00067470"/>
    <w:rsid w:val="0060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C44BDE"/>
  <w15:docId w15:val="{A3F5632B-0E48-42E6-9F5B-BAAA2B28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a"/>
    <w:uiPriority w:val="99"/>
    <w:qFormat/>
    <w:rsid w:val="0089095A"/>
  </w:style>
  <w:style w:type="character" w:customStyle="1" w:styleId="FooterChar">
    <w:name w:val="Footer Char"/>
    <w:basedOn w:val="DefaultParagraphFont"/>
    <w:link w:val="a0"/>
    <w:uiPriority w:val="99"/>
    <w:qFormat/>
    <w:rsid w:val="0089095A"/>
  </w:style>
  <w:style w:type="character" w:customStyle="1" w:styleId="apple-converted-space">
    <w:name w:val="apple-converted-space"/>
    <w:basedOn w:val="DefaultParagraphFont"/>
    <w:qFormat/>
    <w:rsid w:val="0089095A"/>
  </w:style>
  <w:style w:type="character" w:customStyle="1" w:styleId="-">
    <w:name w:val="Интернет-ссылка"/>
    <w:basedOn w:val="DefaultParagraphFont"/>
    <w:uiPriority w:val="99"/>
    <w:unhideWhenUsed/>
    <w:rsid w:val="008909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D43F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D43F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D43F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D43F9"/>
    <w:rPr>
      <w:rFonts w:ascii="Segoe UI" w:hAnsi="Segoe UI" w:cs="Segoe UI"/>
      <w:sz w:val="18"/>
      <w:szCs w:val="18"/>
    </w:rPr>
  </w:style>
  <w:style w:type="paragraph" w:customStyle="1" w:styleId="a1">
    <w:name w:val="Заголовок"/>
    <w:basedOn w:val="Normal"/>
    <w:next w:val="a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2">
    <w:name w:val="Основной текст"/>
    <w:basedOn w:val="Normal"/>
    <w:pPr>
      <w:spacing w:after="140" w:line="288" w:lineRule="auto"/>
    </w:pPr>
  </w:style>
  <w:style w:type="paragraph" w:customStyle="1" w:styleId="a3">
    <w:name w:val="Список"/>
    <w:basedOn w:val="a2"/>
    <w:rPr>
      <w:rFonts w:cs="Arial"/>
    </w:rPr>
  </w:style>
  <w:style w:type="paragraph" w:customStyle="1" w:styleId="a4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5">
    <w:name w:val="Указатель"/>
    <w:basedOn w:val="Normal"/>
    <w:qFormat/>
    <w:pPr>
      <w:suppressLineNumbers/>
    </w:pPr>
    <w:rPr>
      <w:rFonts w:cs="Arial"/>
    </w:rPr>
  </w:style>
  <w:style w:type="paragraph" w:customStyle="1" w:styleId="a">
    <w:name w:val="Верхний колонтитул"/>
    <w:basedOn w:val="Normal"/>
    <w:link w:val="HeaderChar"/>
    <w:uiPriority w:val="99"/>
    <w:unhideWhenUsed/>
    <w:rsid w:val="0089095A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a0">
    <w:name w:val="Нижний колонтитул"/>
    <w:basedOn w:val="Normal"/>
    <w:link w:val="FooterChar"/>
    <w:uiPriority w:val="99"/>
    <w:unhideWhenUsed/>
    <w:rsid w:val="0089095A"/>
    <w:pPr>
      <w:tabs>
        <w:tab w:val="center" w:pos="4153"/>
        <w:tab w:val="right" w:pos="830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909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D43F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D43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D43F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</Characters>
  <Application>Microsoft Office Word</Application>
  <DocSecurity>0</DocSecurity>
  <Lines>1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Vanaga</dc:creator>
  <cp:lastModifiedBy>Orange</cp:lastModifiedBy>
  <cp:revision>9</cp:revision>
  <dcterms:created xsi:type="dcterms:W3CDTF">2016-04-18T07:01:00Z</dcterms:created>
  <dcterms:modified xsi:type="dcterms:W3CDTF">2023-06-08T05:38:00Z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